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FADB" w14:textId="77777777" w:rsidR="00FF42F6" w:rsidRDefault="00FF42F6" w:rsidP="00FF42F6">
      <w:pPr>
        <w:ind w:left="-540" w:right="-540"/>
        <w:rPr>
          <w:rFonts w:ascii="Arial" w:eastAsia="Arial" w:hAnsi="Arial" w:cs="Arial"/>
          <w:sz w:val="22"/>
          <w:szCs w:val="22"/>
        </w:rPr>
      </w:pPr>
      <w:r>
        <w:rPr>
          <w:rFonts w:ascii="Arial" w:eastAsia="Arial" w:hAnsi="Arial" w:cs="Arial"/>
          <w:sz w:val="22"/>
          <w:szCs w:val="22"/>
        </w:rPr>
        <w:t>Contact:</w:t>
      </w:r>
    </w:p>
    <w:p w14:paraId="234A86FE" w14:textId="77777777" w:rsidR="00FF42F6" w:rsidRDefault="00FF42F6" w:rsidP="00FF42F6">
      <w:pPr>
        <w:ind w:left="-540" w:right="-540"/>
        <w:rPr>
          <w:rFonts w:ascii="Arial" w:eastAsia="Arial" w:hAnsi="Arial" w:cs="Arial"/>
          <w:sz w:val="22"/>
          <w:szCs w:val="22"/>
        </w:rPr>
      </w:pPr>
      <w:r>
        <w:rPr>
          <w:rFonts w:ascii="Arial" w:eastAsia="Arial" w:hAnsi="Arial" w:cs="Arial"/>
          <w:sz w:val="22"/>
          <w:szCs w:val="22"/>
        </w:rPr>
        <w:t>Donna Duncan</w:t>
      </w:r>
    </w:p>
    <w:p w14:paraId="7D29732B" w14:textId="77777777" w:rsidR="00FF42F6" w:rsidRDefault="00FF42F6" w:rsidP="00FF42F6">
      <w:pPr>
        <w:ind w:left="-540" w:right="-540"/>
        <w:rPr>
          <w:rFonts w:ascii="Arial" w:eastAsia="Arial" w:hAnsi="Arial" w:cs="Arial"/>
          <w:sz w:val="22"/>
          <w:szCs w:val="22"/>
        </w:rPr>
      </w:pPr>
      <w:r>
        <w:rPr>
          <w:rFonts w:ascii="Arial" w:eastAsia="Arial" w:hAnsi="Arial" w:cs="Arial"/>
          <w:sz w:val="22"/>
          <w:szCs w:val="22"/>
        </w:rPr>
        <w:t>410.269.2851</w:t>
      </w:r>
    </w:p>
    <w:p w14:paraId="3A3441F7" w14:textId="77777777" w:rsidR="00FF42F6" w:rsidRDefault="00FF42F6" w:rsidP="00FF42F6">
      <w:pPr>
        <w:ind w:left="-540" w:right="-540"/>
      </w:pPr>
    </w:p>
    <w:p w14:paraId="01D378A0" w14:textId="77777777" w:rsidR="00FF42F6" w:rsidRDefault="00FF42F6" w:rsidP="00FF42F6">
      <w:pPr>
        <w:ind w:left="-540" w:right="-540"/>
        <w:jc w:val="center"/>
        <w:rPr>
          <w:rFonts w:ascii="Arial" w:eastAsia="Arial" w:hAnsi="Arial" w:cs="Arial"/>
          <w:b/>
          <w:color w:val="000000"/>
          <w:sz w:val="28"/>
          <w:szCs w:val="28"/>
        </w:rPr>
      </w:pPr>
      <w:r>
        <w:rPr>
          <w:rFonts w:ascii="Arial" w:eastAsia="Arial" w:hAnsi="Arial" w:cs="Arial"/>
          <w:b/>
          <w:color w:val="000000"/>
          <w:sz w:val="28"/>
          <w:szCs w:val="28"/>
        </w:rPr>
        <w:t xml:space="preserve">Maryland State Board of Elections Begins Sending Mail-In Ballot Request Forms in Advance of 2022 Primary Election </w:t>
      </w:r>
    </w:p>
    <w:p w14:paraId="28C74813" w14:textId="77777777" w:rsidR="00FF42F6" w:rsidRDefault="00FF42F6" w:rsidP="00FF42F6">
      <w:pPr>
        <w:ind w:left="-540" w:right="-540"/>
        <w:jc w:val="center"/>
        <w:rPr>
          <w:rFonts w:ascii="Arial" w:eastAsia="Arial" w:hAnsi="Arial" w:cs="Arial"/>
          <w:i/>
        </w:rPr>
      </w:pPr>
    </w:p>
    <w:p w14:paraId="0024D25B" w14:textId="77777777" w:rsidR="00FF42F6" w:rsidRDefault="00FF42F6" w:rsidP="00FF42F6">
      <w:pPr>
        <w:ind w:left="-540" w:right="-540"/>
        <w:jc w:val="center"/>
        <w:rPr>
          <w:rFonts w:ascii="Arial" w:eastAsia="Arial" w:hAnsi="Arial" w:cs="Arial"/>
          <w:i/>
        </w:rPr>
      </w:pPr>
      <w:r>
        <w:rPr>
          <w:rFonts w:ascii="Arial" w:eastAsia="Arial" w:hAnsi="Arial" w:cs="Arial"/>
          <w:i/>
        </w:rPr>
        <w:t xml:space="preserve">State law requires voters to complete a request form </w:t>
      </w:r>
      <w:proofErr w:type="gramStart"/>
      <w:r>
        <w:rPr>
          <w:rFonts w:ascii="Arial" w:eastAsia="Arial" w:hAnsi="Arial" w:cs="Arial"/>
          <w:i/>
        </w:rPr>
        <w:t>in order to</w:t>
      </w:r>
      <w:proofErr w:type="gramEnd"/>
      <w:r>
        <w:rPr>
          <w:rFonts w:ascii="Arial" w:eastAsia="Arial" w:hAnsi="Arial" w:cs="Arial"/>
          <w:i/>
        </w:rPr>
        <w:t xml:space="preserve"> receive a mail-in ballot</w:t>
      </w:r>
    </w:p>
    <w:p w14:paraId="1FA6A22F" w14:textId="77777777" w:rsidR="00FF42F6" w:rsidRDefault="00FF42F6" w:rsidP="00FF42F6">
      <w:pPr>
        <w:ind w:left="-540" w:right="-540"/>
        <w:rPr>
          <w:rFonts w:ascii="Arial" w:eastAsia="Arial" w:hAnsi="Arial" w:cs="Arial"/>
          <w:b/>
          <w:color w:val="000000"/>
          <w:sz w:val="22"/>
          <w:szCs w:val="22"/>
        </w:rPr>
      </w:pPr>
    </w:p>
    <w:p w14:paraId="56A8B699" w14:textId="77777777" w:rsidR="00FF42F6" w:rsidRDefault="00FF42F6" w:rsidP="00FF42F6">
      <w:pPr>
        <w:ind w:left="-540" w:right="-540"/>
        <w:rPr>
          <w:rFonts w:ascii="Arial" w:eastAsia="Arial" w:hAnsi="Arial" w:cs="Arial"/>
          <w:sz w:val="22"/>
          <w:szCs w:val="22"/>
        </w:rPr>
      </w:pPr>
      <w:r>
        <w:rPr>
          <w:rFonts w:ascii="Arial" w:eastAsia="Arial" w:hAnsi="Arial" w:cs="Arial"/>
          <w:b/>
          <w:color w:val="000000"/>
          <w:sz w:val="22"/>
          <w:szCs w:val="22"/>
        </w:rPr>
        <w:t>ANNAPOLIS (January 31, 2022)</w:t>
      </w:r>
      <w:r>
        <w:rPr>
          <w:rFonts w:ascii="Arial" w:eastAsia="Arial" w:hAnsi="Arial" w:cs="Arial"/>
          <w:color w:val="000000"/>
          <w:sz w:val="22"/>
          <w:szCs w:val="22"/>
        </w:rPr>
        <w:t xml:space="preserve"> – </w:t>
      </w:r>
      <w:r>
        <w:rPr>
          <w:rFonts w:ascii="Arial" w:eastAsia="Arial" w:hAnsi="Arial" w:cs="Arial"/>
          <w:sz w:val="22"/>
          <w:szCs w:val="22"/>
        </w:rPr>
        <w:t xml:space="preserve">The Maryland State Board of Elections is mailing ballot request forms for mail-in ballots to over 3 million registered Maryland voters in advance of the State’s 2022 Primary Election. Ballot requests forms will begin arriving in mailboxes later this week. </w:t>
      </w:r>
    </w:p>
    <w:p w14:paraId="2171E56C" w14:textId="77777777" w:rsidR="00FF42F6" w:rsidRDefault="00FF42F6" w:rsidP="00FF42F6">
      <w:pPr>
        <w:ind w:left="-540" w:right="-540"/>
        <w:rPr>
          <w:rFonts w:ascii="Arial" w:eastAsia="Arial" w:hAnsi="Arial" w:cs="Arial"/>
          <w:sz w:val="22"/>
          <w:szCs w:val="22"/>
        </w:rPr>
      </w:pPr>
    </w:p>
    <w:p w14:paraId="297B31E8" w14:textId="77777777" w:rsidR="00FF42F6" w:rsidRDefault="00FF42F6" w:rsidP="00FF42F6">
      <w:pPr>
        <w:ind w:left="-540" w:right="-540"/>
        <w:rPr>
          <w:rFonts w:ascii="Arial" w:eastAsia="Arial" w:hAnsi="Arial" w:cs="Arial"/>
          <w:sz w:val="22"/>
          <w:szCs w:val="22"/>
        </w:rPr>
      </w:pPr>
      <w:r>
        <w:rPr>
          <w:rFonts w:ascii="Arial" w:eastAsia="Arial" w:hAnsi="Arial" w:cs="Arial"/>
          <w:sz w:val="22"/>
          <w:szCs w:val="22"/>
        </w:rPr>
        <w:t xml:space="preserve">Maryland’s 2022 Primary Election will be held Tuesday, June 28, 2022. </w:t>
      </w:r>
    </w:p>
    <w:p w14:paraId="76366AAB" w14:textId="77777777" w:rsidR="00FF42F6" w:rsidRDefault="00FF42F6" w:rsidP="00FF42F6">
      <w:pPr>
        <w:ind w:left="-540" w:right="-540"/>
        <w:rPr>
          <w:rFonts w:ascii="Arial" w:eastAsia="Arial" w:hAnsi="Arial" w:cs="Arial"/>
          <w:sz w:val="22"/>
          <w:szCs w:val="22"/>
        </w:rPr>
      </w:pPr>
    </w:p>
    <w:p w14:paraId="20A716B6" w14:textId="77777777" w:rsidR="00FF42F6" w:rsidRDefault="00FF42F6" w:rsidP="00FF42F6">
      <w:pPr>
        <w:ind w:left="-540" w:right="-540"/>
      </w:pPr>
      <w:r>
        <w:rPr>
          <w:rFonts w:ascii="Arial" w:eastAsia="Arial" w:hAnsi="Arial" w:cs="Arial"/>
          <w:sz w:val="22"/>
          <w:szCs w:val="22"/>
        </w:rPr>
        <w:t>This year, Maryland state law (</w:t>
      </w:r>
      <w:r>
        <w:rPr>
          <w:rFonts w:ascii="Arial" w:eastAsia="Arial" w:hAnsi="Arial" w:cs="Arial"/>
          <w:color w:val="222222"/>
          <w:sz w:val="22"/>
          <w:szCs w:val="22"/>
          <w:highlight w:val="white"/>
        </w:rPr>
        <w:t>HB1048 and SB683</w:t>
      </w:r>
      <w:r>
        <w:t>)</w:t>
      </w:r>
      <w:r>
        <w:rPr>
          <w:rFonts w:ascii="Arial" w:eastAsia="Arial" w:hAnsi="Arial" w:cs="Arial"/>
          <w:sz w:val="22"/>
          <w:szCs w:val="22"/>
        </w:rPr>
        <w:t xml:space="preserve"> requires that election officials send all voters a form to request a mail-in ballot. After filling out the request form, </w:t>
      </w:r>
      <w:proofErr w:type="gramStart"/>
      <w:r>
        <w:rPr>
          <w:rFonts w:ascii="Arial" w:eastAsia="Arial" w:hAnsi="Arial" w:cs="Arial"/>
          <w:sz w:val="22"/>
          <w:szCs w:val="22"/>
        </w:rPr>
        <w:t>sign</w:t>
      </w:r>
      <w:proofErr w:type="gramEnd"/>
      <w:r>
        <w:rPr>
          <w:rFonts w:ascii="Arial" w:eastAsia="Arial" w:hAnsi="Arial" w:cs="Arial"/>
          <w:sz w:val="22"/>
          <w:szCs w:val="22"/>
        </w:rPr>
        <w:t xml:space="preserve"> and seal it and return it in the postage paid envelope that accompanies the form. To receive a mail-in ballot for the primary election, return envelopes must be received by June 21, 2022.</w:t>
      </w:r>
    </w:p>
    <w:p w14:paraId="451F0FDF" w14:textId="77777777" w:rsidR="00FF42F6" w:rsidRDefault="00FF42F6" w:rsidP="00FF42F6">
      <w:pPr>
        <w:ind w:left="-540" w:right="-540"/>
        <w:rPr>
          <w:rFonts w:ascii="Arial" w:eastAsia="Arial" w:hAnsi="Arial" w:cs="Arial"/>
          <w:sz w:val="22"/>
          <w:szCs w:val="22"/>
        </w:rPr>
      </w:pPr>
    </w:p>
    <w:p w14:paraId="53B0A9FD" w14:textId="77777777" w:rsidR="00FF42F6" w:rsidRDefault="00FF42F6" w:rsidP="00FF42F6">
      <w:pPr>
        <w:ind w:left="-540" w:right="-540"/>
        <w:rPr>
          <w:rFonts w:ascii="Arial" w:eastAsia="Arial" w:hAnsi="Arial" w:cs="Arial"/>
          <w:sz w:val="22"/>
          <w:szCs w:val="22"/>
        </w:rPr>
      </w:pPr>
      <w:r>
        <w:rPr>
          <w:rFonts w:ascii="Arial" w:eastAsia="Arial" w:hAnsi="Arial" w:cs="Arial"/>
          <w:sz w:val="22"/>
          <w:szCs w:val="22"/>
        </w:rPr>
        <w:t xml:space="preserve">Alternatively, voters can </w:t>
      </w:r>
      <w:hyperlink r:id="rId8" w:history="1">
        <w:r>
          <w:rPr>
            <w:rStyle w:val="Hyperlink"/>
            <w:rFonts w:ascii="Arial" w:eastAsia="Arial" w:hAnsi="Arial" w:cs="Arial"/>
            <w:sz w:val="22"/>
            <w:szCs w:val="22"/>
          </w:rPr>
          <w:t>request a mail-in ballot online</w:t>
        </w:r>
      </w:hyperlink>
      <w:r>
        <w:rPr>
          <w:rFonts w:ascii="Arial" w:eastAsia="Arial" w:hAnsi="Arial" w:cs="Arial"/>
          <w:sz w:val="22"/>
          <w:szCs w:val="22"/>
        </w:rPr>
        <w:t xml:space="preserve"> if they have a Maryland driver’s license or MVA-issued ID card. To complete an application online, visit </w:t>
      </w:r>
      <w:hyperlink r:id="rId9" w:history="1">
        <w:r>
          <w:rPr>
            <w:rStyle w:val="Hyperlink"/>
            <w:rFonts w:ascii="Arial" w:eastAsia="Arial" w:hAnsi="Arial" w:cs="Arial"/>
            <w:color w:val="4472C4"/>
            <w:sz w:val="22"/>
            <w:szCs w:val="22"/>
          </w:rPr>
          <w:t>vote.md.gov/</w:t>
        </w:r>
        <w:proofErr w:type="spellStart"/>
        <w:r>
          <w:rPr>
            <w:rStyle w:val="Hyperlink"/>
            <w:rFonts w:ascii="Arial" w:eastAsia="Arial" w:hAnsi="Arial" w:cs="Arial"/>
            <w:color w:val="4472C4"/>
            <w:sz w:val="22"/>
            <w:szCs w:val="22"/>
          </w:rPr>
          <w:t>NeedBallot</w:t>
        </w:r>
        <w:proofErr w:type="spellEnd"/>
      </w:hyperlink>
      <w:r>
        <w:rPr>
          <w:rFonts w:ascii="Arial" w:eastAsia="Arial" w:hAnsi="Arial" w:cs="Arial"/>
          <w:sz w:val="22"/>
          <w:szCs w:val="22"/>
        </w:rPr>
        <w:t xml:space="preserve">. Voters may also visit their </w:t>
      </w:r>
      <w:hyperlink r:id="rId10" w:history="1">
        <w:r>
          <w:rPr>
            <w:rStyle w:val="Hyperlink"/>
            <w:rFonts w:ascii="Arial" w:eastAsia="Arial" w:hAnsi="Arial" w:cs="Arial"/>
            <w:sz w:val="22"/>
            <w:szCs w:val="22"/>
          </w:rPr>
          <w:t>local board of elections</w:t>
        </w:r>
      </w:hyperlink>
      <w:r>
        <w:rPr>
          <w:rFonts w:ascii="Arial" w:eastAsia="Arial" w:hAnsi="Arial" w:cs="Arial"/>
          <w:sz w:val="22"/>
          <w:szCs w:val="22"/>
        </w:rPr>
        <w:t xml:space="preserve"> and fill out and return their ballot request form. </w:t>
      </w:r>
    </w:p>
    <w:p w14:paraId="3B762FCB" w14:textId="77777777" w:rsidR="00FF42F6" w:rsidRDefault="00FF42F6" w:rsidP="00FF42F6">
      <w:pPr>
        <w:ind w:left="-540" w:right="-540"/>
        <w:rPr>
          <w:rFonts w:ascii="Arial" w:eastAsia="Arial" w:hAnsi="Arial" w:cs="Arial"/>
          <w:sz w:val="22"/>
          <w:szCs w:val="22"/>
        </w:rPr>
      </w:pPr>
    </w:p>
    <w:p w14:paraId="40145344" w14:textId="77777777" w:rsidR="00FF42F6" w:rsidRDefault="00FF42F6" w:rsidP="00FF42F6">
      <w:pPr>
        <w:ind w:left="-540" w:right="-540"/>
        <w:rPr>
          <w:rFonts w:ascii="Arial" w:eastAsia="Arial" w:hAnsi="Arial" w:cs="Arial"/>
          <w:sz w:val="22"/>
          <w:szCs w:val="22"/>
        </w:rPr>
      </w:pPr>
      <w:r>
        <w:rPr>
          <w:rFonts w:ascii="Arial" w:eastAsia="Arial" w:hAnsi="Arial" w:cs="Arial"/>
          <w:sz w:val="22"/>
          <w:szCs w:val="22"/>
        </w:rPr>
        <w:t xml:space="preserve">Voters who want to vote in person should not fill out and return the form.  </w:t>
      </w:r>
    </w:p>
    <w:p w14:paraId="66CB2D58" w14:textId="77777777" w:rsidR="00FF42F6" w:rsidRDefault="00FF42F6" w:rsidP="00FF42F6">
      <w:pPr>
        <w:ind w:left="-540" w:right="-540"/>
        <w:rPr>
          <w:rFonts w:ascii="Arial" w:eastAsia="Arial" w:hAnsi="Arial" w:cs="Arial"/>
          <w:sz w:val="22"/>
          <w:szCs w:val="22"/>
        </w:rPr>
      </w:pPr>
    </w:p>
    <w:p w14:paraId="1B977A6A" w14:textId="77777777" w:rsidR="00FF42F6" w:rsidRDefault="00FF42F6" w:rsidP="00FF42F6">
      <w:pPr>
        <w:ind w:left="-540" w:right="-540"/>
        <w:rPr>
          <w:rFonts w:ascii="Arial" w:eastAsia="Arial" w:hAnsi="Arial" w:cs="Arial"/>
          <w:sz w:val="22"/>
          <w:szCs w:val="22"/>
        </w:rPr>
      </w:pPr>
      <w:r>
        <w:rPr>
          <w:rFonts w:ascii="Arial" w:eastAsia="Arial" w:hAnsi="Arial" w:cs="Arial"/>
          <w:sz w:val="22"/>
          <w:szCs w:val="22"/>
        </w:rPr>
        <w:t xml:space="preserve">This first phase of request forms for the primary election are addressed to registered Democrats and registered Republicans. </w:t>
      </w:r>
    </w:p>
    <w:p w14:paraId="1D3FE823" w14:textId="77777777" w:rsidR="00FF42F6" w:rsidRDefault="00FF42F6" w:rsidP="00FF42F6">
      <w:pPr>
        <w:ind w:left="-540" w:right="-540"/>
        <w:rPr>
          <w:rFonts w:ascii="Arial" w:eastAsia="Arial" w:hAnsi="Arial" w:cs="Arial"/>
          <w:sz w:val="22"/>
          <w:szCs w:val="22"/>
        </w:rPr>
      </w:pPr>
    </w:p>
    <w:p w14:paraId="37B93FF6" w14:textId="77777777" w:rsidR="00FF42F6" w:rsidRDefault="00FF42F6" w:rsidP="00FF42F6">
      <w:pPr>
        <w:ind w:left="-540" w:right="-540"/>
        <w:rPr>
          <w:rFonts w:ascii="Arial" w:eastAsia="Arial" w:hAnsi="Arial" w:cs="Arial"/>
          <w:sz w:val="22"/>
          <w:szCs w:val="22"/>
        </w:rPr>
      </w:pPr>
      <w:r>
        <w:rPr>
          <w:rFonts w:ascii="Arial" w:eastAsia="Arial" w:hAnsi="Arial" w:cs="Arial"/>
          <w:sz w:val="22"/>
          <w:szCs w:val="22"/>
        </w:rPr>
        <w:t xml:space="preserve">Voters registered with other political parties, such as the Green Party and Libertarian Party, and unaffiliated voters will receive a request form in a second phase of mailers if there is a primary election in their school board district. Request forms for these voters will be mailed after the deadline for candidates to file for office, so that election officials will know where there are contested school board elections.  </w:t>
      </w:r>
    </w:p>
    <w:p w14:paraId="58D79183" w14:textId="77777777" w:rsidR="00FF42F6" w:rsidRDefault="00FF42F6" w:rsidP="00FF42F6">
      <w:pPr>
        <w:ind w:left="-540" w:right="-540"/>
        <w:rPr>
          <w:rFonts w:ascii="Arial" w:eastAsia="Arial" w:hAnsi="Arial" w:cs="Arial"/>
          <w:sz w:val="22"/>
          <w:szCs w:val="22"/>
        </w:rPr>
      </w:pPr>
    </w:p>
    <w:p w14:paraId="60F643ED" w14:textId="77777777" w:rsidR="00FF42F6" w:rsidRDefault="00FF42F6" w:rsidP="00FF42F6">
      <w:pPr>
        <w:ind w:left="-540" w:right="-540"/>
        <w:rPr>
          <w:rFonts w:ascii="Arial" w:eastAsia="Arial" w:hAnsi="Arial" w:cs="Arial"/>
          <w:sz w:val="22"/>
          <w:szCs w:val="22"/>
        </w:rPr>
      </w:pPr>
      <w:r>
        <w:rPr>
          <w:rFonts w:ascii="Arial" w:eastAsia="Arial" w:hAnsi="Arial" w:cs="Arial"/>
          <w:sz w:val="22"/>
          <w:szCs w:val="22"/>
        </w:rPr>
        <w:t>There will be a final phase of mailers after the primary election for all other registered voters.</w:t>
      </w:r>
    </w:p>
    <w:p w14:paraId="6298C62B" w14:textId="77777777" w:rsidR="00FF42F6" w:rsidRDefault="00FF42F6" w:rsidP="00FF42F6">
      <w:pPr>
        <w:ind w:left="-540" w:right="-540"/>
        <w:rPr>
          <w:rFonts w:ascii="Arial" w:eastAsia="Arial" w:hAnsi="Arial" w:cs="Arial"/>
          <w:sz w:val="22"/>
          <w:szCs w:val="22"/>
        </w:rPr>
      </w:pPr>
    </w:p>
    <w:p w14:paraId="19F74F1E" w14:textId="77777777" w:rsidR="00FF42F6" w:rsidRDefault="00FF42F6" w:rsidP="00FF42F6">
      <w:pPr>
        <w:ind w:left="-540" w:right="-540"/>
        <w:rPr>
          <w:rFonts w:ascii="Arial" w:eastAsia="Arial" w:hAnsi="Arial" w:cs="Arial"/>
          <w:sz w:val="22"/>
          <w:szCs w:val="22"/>
        </w:rPr>
      </w:pPr>
      <w:r>
        <w:rPr>
          <w:rFonts w:ascii="Arial" w:eastAsia="Arial" w:hAnsi="Arial" w:cs="Arial"/>
          <w:sz w:val="22"/>
          <w:szCs w:val="22"/>
        </w:rPr>
        <w:t xml:space="preserve">To vote by mail, you must be registered to vote in Maryland. Visit </w:t>
      </w:r>
      <w:hyperlink r:id="rId11" w:history="1">
        <w:r>
          <w:rPr>
            <w:rStyle w:val="Hyperlink"/>
            <w:rFonts w:ascii="Arial" w:eastAsia="Arial" w:hAnsi="Arial" w:cs="Arial"/>
            <w:sz w:val="22"/>
            <w:szCs w:val="22"/>
          </w:rPr>
          <w:t>elections.maryland.gov</w:t>
        </w:r>
      </w:hyperlink>
      <w:r>
        <w:rPr>
          <w:rFonts w:ascii="Arial" w:eastAsia="Arial" w:hAnsi="Arial" w:cs="Arial"/>
          <w:sz w:val="22"/>
          <w:szCs w:val="22"/>
        </w:rPr>
        <w:t xml:space="preserve"> to register or update your voter record.</w:t>
      </w:r>
    </w:p>
    <w:p w14:paraId="3FA2F02A" w14:textId="77777777" w:rsidR="00FF42F6" w:rsidRDefault="00FF42F6" w:rsidP="00FF42F6">
      <w:pPr>
        <w:rPr>
          <w:rFonts w:ascii="Arial" w:eastAsia="Arial" w:hAnsi="Arial" w:cs="Arial"/>
          <w:sz w:val="22"/>
          <w:szCs w:val="22"/>
        </w:rPr>
      </w:pPr>
    </w:p>
    <w:p w14:paraId="68E452EC" w14:textId="77777777" w:rsidR="00FF42F6" w:rsidRDefault="00FF42F6" w:rsidP="00FF42F6">
      <w:pPr>
        <w:jc w:val="center"/>
      </w:pPr>
      <w:r>
        <w:rPr>
          <w:rFonts w:ascii="Arial" w:eastAsia="Arial" w:hAnsi="Arial" w:cs="Arial"/>
          <w:sz w:val="22"/>
          <w:szCs w:val="22"/>
        </w:rPr>
        <w:t>###</w:t>
      </w:r>
    </w:p>
    <w:p w14:paraId="43D33F4D" w14:textId="2C0A6717" w:rsidR="008D1A35" w:rsidRPr="0008765D" w:rsidRDefault="008D1A35" w:rsidP="0008765D"/>
    <w:sectPr w:rsidR="008D1A35" w:rsidRPr="0008765D" w:rsidSect="008D1A35">
      <w:headerReference w:type="default" r:id="rId12"/>
      <w:headerReference w:type="first" r:id="rId13"/>
      <w:footerReference w:type="first" r:id="rId14"/>
      <w:type w:val="continuous"/>
      <w:pgSz w:w="12240" w:h="15840" w:code="1"/>
      <w:pgMar w:top="1440" w:right="1800" w:bottom="1440" w:left="180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19C1" w14:textId="77777777" w:rsidR="00605479" w:rsidRDefault="00605479" w:rsidP="0089196B">
      <w:r>
        <w:separator/>
      </w:r>
    </w:p>
  </w:endnote>
  <w:endnote w:type="continuationSeparator" w:id="0">
    <w:p w14:paraId="6186467D" w14:textId="77777777" w:rsidR="00605479" w:rsidRDefault="00605479" w:rsidP="0089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FDBE" w14:textId="77777777" w:rsidR="00C87EFB" w:rsidRDefault="00B544EA">
    <w:pPr>
      <w:pStyle w:val="Footer"/>
      <w:rPr>
        <w:rFonts w:ascii="Verdana" w:hAnsi="Verdana"/>
        <w:sz w:val="16"/>
      </w:rPr>
    </w:pPr>
    <w:r>
      <w:rPr>
        <w:rFonts w:ascii="Verdana" w:hAnsi="Verdana"/>
        <w:noProof/>
        <w:sz w:val="20"/>
      </w:rPr>
      <mc:AlternateContent>
        <mc:Choice Requires="wps">
          <w:drawing>
            <wp:anchor distT="0" distB="0" distL="114300" distR="114300" simplePos="0" relativeHeight="251657728" behindDoc="0" locked="0" layoutInCell="1" allowOverlap="1" wp14:anchorId="4805D0F9" wp14:editId="222EAB9D">
              <wp:simplePos x="0" y="0"/>
              <wp:positionH relativeFrom="column">
                <wp:posOffset>-914400</wp:posOffset>
              </wp:positionH>
              <wp:positionV relativeFrom="paragraph">
                <wp:posOffset>-240665</wp:posOffset>
              </wp:positionV>
              <wp:extent cx="7315200" cy="342900"/>
              <wp:effectExtent l="0" t="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231A2" w14:textId="77777777" w:rsidR="00C87EFB" w:rsidRDefault="00C87EFB">
                          <w:pPr>
                            <w:rPr>
                              <w:rFonts w:ascii="Verdana" w:hAnsi="Verdana"/>
                              <w:sz w:val="16"/>
                            </w:rPr>
                          </w:pPr>
                          <w:r>
                            <w:rPr>
                              <w:rFonts w:ascii="Verdana" w:hAnsi="Verdana"/>
                              <w:sz w:val="16"/>
                            </w:rPr>
                            <w:t>FAX (410) 974- 2019</w:t>
                          </w:r>
                          <w:r>
                            <w:rPr>
                              <w:rFonts w:ascii="Verdana" w:hAnsi="Verdana"/>
                              <w:sz w:val="16"/>
                            </w:rPr>
                            <w:tab/>
                          </w:r>
                          <w:r>
                            <w:rPr>
                              <w:rFonts w:ascii="Verdana" w:hAnsi="Verdana"/>
                              <w:sz w:val="16"/>
                            </w:rPr>
                            <w:tab/>
                          </w:r>
                          <w:r>
                            <w:rPr>
                              <w:rFonts w:ascii="Verdana" w:hAnsi="Verdana"/>
                              <w:sz w:val="16"/>
                            </w:rPr>
                            <w:tab/>
                            <w:t xml:space="preserve">       Toll Free Phone Number (800) 222-8683</w:t>
                          </w:r>
                          <w:r>
                            <w:rPr>
                              <w:rFonts w:ascii="Verdana" w:hAnsi="Verdana"/>
                              <w:sz w:val="16"/>
                            </w:rPr>
                            <w:tab/>
                          </w:r>
                          <w:r>
                            <w:rPr>
                              <w:rFonts w:ascii="Verdana" w:hAnsi="Verdana"/>
                              <w:sz w:val="16"/>
                            </w:rPr>
                            <w:tab/>
                            <w:t xml:space="preserve">      151 West Street Suite 200</w:t>
                          </w:r>
                        </w:p>
                        <w:p w14:paraId="0986DC03" w14:textId="1D47E21D" w:rsidR="00C87EFB" w:rsidRDefault="00C87EFB">
                          <w:pPr>
                            <w:rPr>
                              <w:rFonts w:ascii="Verdana" w:hAnsi="Verdana"/>
                              <w:sz w:val="16"/>
                            </w:rPr>
                          </w:pPr>
                          <w:r>
                            <w:rPr>
                              <w:rFonts w:ascii="Verdana" w:hAnsi="Verdana"/>
                              <w:sz w:val="16"/>
                            </w:rPr>
                            <w:t>MD Relay Service (800) 735-2258</w:t>
                          </w:r>
                          <w:r>
                            <w:rPr>
                              <w:rFonts w:ascii="Verdana" w:hAnsi="Verdana"/>
                              <w:sz w:val="16"/>
                            </w:rPr>
                            <w:tab/>
                          </w:r>
                          <w:r>
                            <w:rPr>
                              <w:rFonts w:ascii="Verdana" w:hAnsi="Verdana"/>
                              <w:sz w:val="16"/>
                            </w:rPr>
                            <w:tab/>
                          </w:r>
                          <w:r>
                            <w:rPr>
                              <w:rFonts w:ascii="Verdana" w:hAnsi="Verdana"/>
                              <w:sz w:val="16"/>
                            </w:rPr>
                            <w:tab/>
                            <w:t xml:space="preserve"> http</w:t>
                          </w:r>
                          <w:r w:rsidR="00F03BEB">
                            <w:rPr>
                              <w:rFonts w:ascii="Verdana" w:hAnsi="Verdana"/>
                              <w:sz w:val="16"/>
                            </w:rPr>
                            <w:t>s</w:t>
                          </w:r>
                          <w:r>
                            <w:rPr>
                              <w:rFonts w:ascii="Verdana" w:hAnsi="Verdana"/>
                              <w:sz w:val="16"/>
                            </w:rPr>
                            <w:t>://elections.maryland.gov</w:t>
                          </w:r>
                          <w:r>
                            <w:rPr>
                              <w:rFonts w:ascii="Verdana" w:hAnsi="Verdana"/>
                              <w:sz w:val="16"/>
                            </w:rPr>
                            <w:tab/>
                          </w:r>
                          <w:r>
                            <w:rPr>
                              <w:rFonts w:ascii="Verdana" w:hAnsi="Verdana"/>
                              <w:sz w:val="16"/>
                            </w:rPr>
                            <w:tab/>
                          </w:r>
                          <w:r w:rsidR="00E000DF">
                            <w:rPr>
                              <w:rFonts w:ascii="Verdana" w:hAnsi="Verdana"/>
                              <w:sz w:val="16"/>
                            </w:rPr>
                            <w:tab/>
                          </w:r>
                          <w:r>
                            <w:rPr>
                              <w:rFonts w:ascii="Verdana" w:hAnsi="Verdana"/>
                              <w:sz w:val="16"/>
                            </w:rPr>
                            <w:t xml:space="preserve">      Annapolis, Maryland 21401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5D0F9" id="_x0000_t202" coordsize="21600,21600" o:spt="202" path="m,l,21600r21600,l21600,xe">
              <v:stroke joinstyle="miter"/>
              <v:path gradientshapeok="t" o:connecttype="rect"/>
            </v:shapetype>
            <v:shape id="Text Box 6" o:spid="_x0000_s1029" type="#_x0000_t202" style="position:absolute;margin-left:-1in;margin-top:-18.95pt;width:8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" stroked="f">
              <v:textbox>
                <w:txbxContent>
                  <w:p w14:paraId="3E9231A2" w14:textId="77777777" w:rsidR="00C87EFB" w:rsidRDefault="00C87EFB">
                    <w:pPr>
                      <w:rPr>
                        <w:rFonts w:ascii="Verdana" w:hAnsi="Verdana"/>
                        <w:sz w:val="16"/>
                      </w:rPr>
                    </w:pPr>
                    <w:r>
                      <w:rPr>
                        <w:rFonts w:ascii="Verdana" w:hAnsi="Verdana"/>
                        <w:sz w:val="16"/>
                      </w:rPr>
                      <w:t>FAX (410) 974- 2019</w:t>
                    </w:r>
                    <w:r>
                      <w:rPr>
                        <w:rFonts w:ascii="Verdana" w:hAnsi="Verdana"/>
                        <w:sz w:val="16"/>
                      </w:rPr>
                      <w:tab/>
                    </w:r>
                    <w:r>
                      <w:rPr>
                        <w:rFonts w:ascii="Verdana" w:hAnsi="Verdana"/>
                        <w:sz w:val="16"/>
                      </w:rPr>
                      <w:tab/>
                    </w:r>
                    <w:r>
                      <w:rPr>
                        <w:rFonts w:ascii="Verdana" w:hAnsi="Verdana"/>
                        <w:sz w:val="16"/>
                      </w:rPr>
                      <w:tab/>
                      <w:t xml:space="preserve">       Toll Free Phone Number (800) 222-8683</w:t>
                    </w:r>
                    <w:r>
                      <w:rPr>
                        <w:rFonts w:ascii="Verdana" w:hAnsi="Verdana"/>
                        <w:sz w:val="16"/>
                      </w:rPr>
                      <w:tab/>
                    </w:r>
                    <w:r>
                      <w:rPr>
                        <w:rFonts w:ascii="Verdana" w:hAnsi="Verdana"/>
                        <w:sz w:val="16"/>
                      </w:rPr>
                      <w:tab/>
                      <w:t xml:space="preserve">      151 West Street Suite 200</w:t>
                    </w:r>
                  </w:p>
                  <w:p w14:paraId="0986DC03" w14:textId="1D47E21D" w:rsidR="00C87EFB" w:rsidRDefault="00C87EFB">
                    <w:pPr>
                      <w:rPr>
                        <w:rFonts w:ascii="Verdana" w:hAnsi="Verdana"/>
                        <w:sz w:val="16"/>
                      </w:rPr>
                    </w:pPr>
                    <w:r>
                      <w:rPr>
                        <w:rFonts w:ascii="Verdana" w:hAnsi="Verdana"/>
                        <w:sz w:val="16"/>
                      </w:rPr>
                      <w:t>MD Relay Service (800) 735-2258</w:t>
                    </w:r>
                    <w:r>
                      <w:rPr>
                        <w:rFonts w:ascii="Verdana" w:hAnsi="Verdana"/>
                        <w:sz w:val="16"/>
                      </w:rPr>
                      <w:tab/>
                    </w:r>
                    <w:r>
                      <w:rPr>
                        <w:rFonts w:ascii="Verdana" w:hAnsi="Verdana"/>
                        <w:sz w:val="16"/>
                      </w:rPr>
                      <w:tab/>
                    </w:r>
                    <w:r>
                      <w:rPr>
                        <w:rFonts w:ascii="Verdana" w:hAnsi="Verdana"/>
                        <w:sz w:val="16"/>
                      </w:rPr>
                      <w:tab/>
                      <w:t xml:space="preserve"> http</w:t>
                    </w:r>
                    <w:r w:rsidR="00F03BEB">
                      <w:rPr>
                        <w:rFonts w:ascii="Verdana" w:hAnsi="Verdana"/>
                        <w:sz w:val="16"/>
                      </w:rPr>
                      <w:t>s</w:t>
                    </w:r>
                    <w:r>
                      <w:rPr>
                        <w:rFonts w:ascii="Verdana" w:hAnsi="Verdana"/>
                        <w:sz w:val="16"/>
                      </w:rPr>
                      <w:t>://elections.maryland.gov</w:t>
                    </w:r>
                    <w:r>
                      <w:rPr>
                        <w:rFonts w:ascii="Verdana" w:hAnsi="Verdana"/>
                        <w:sz w:val="16"/>
                      </w:rPr>
                      <w:tab/>
                    </w:r>
                    <w:r>
                      <w:rPr>
                        <w:rFonts w:ascii="Verdana" w:hAnsi="Verdana"/>
                        <w:sz w:val="16"/>
                      </w:rPr>
                      <w:tab/>
                    </w:r>
                    <w:r w:rsidR="00E000DF">
                      <w:rPr>
                        <w:rFonts w:ascii="Verdana" w:hAnsi="Verdana"/>
                        <w:sz w:val="16"/>
                      </w:rPr>
                      <w:tab/>
                    </w:r>
                    <w:r>
                      <w:rPr>
                        <w:rFonts w:ascii="Verdana" w:hAnsi="Verdana"/>
                        <w:sz w:val="16"/>
                      </w:rPr>
                      <w:t xml:space="preserve">      Annapolis, Maryland 21401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7AFC" w14:textId="77777777" w:rsidR="00605479" w:rsidRDefault="00605479" w:rsidP="0089196B">
      <w:r>
        <w:separator/>
      </w:r>
    </w:p>
  </w:footnote>
  <w:footnote w:type="continuationSeparator" w:id="0">
    <w:p w14:paraId="57E041BB" w14:textId="77777777" w:rsidR="00605479" w:rsidRDefault="00605479" w:rsidP="0089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4BD5" w14:textId="58D21A21" w:rsidR="00C815DC" w:rsidRPr="00C815DC" w:rsidRDefault="00C815DC" w:rsidP="00C815DC">
    <w:pPr>
      <w:pStyle w:val="Header"/>
      <w:ind w:hanging="720"/>
      <w:rPr>
        <w:rFonts w:asciiTheme="majorHAnsi" w:hAnsiTheme="majorHAnsi"/>
      </w:rPr>
    </w:pPr>
    <w:r w:rsidRPr="00C815DC">
      <w:rPr>
        <w:rFonts w:asciiTheme="majorHAnsi" w:hAnsiTheme="majorHAnsi"/>
      </w:rPr>
      <w:t>Memo to BPW Liaison</w:t>
    </w:r>
  </w:p>
  <w:p w14:paraId="0F414673" w14:textId="23DEBAB8" w:rsidR="00C815DC" w:rsidRPr="00C815DC" w:rsidRDefault="00C815DC" w:rsidP="00C815DC">
    <w:pPr>
      <w:pStyle w:val="Header"/>
      <w:ind w:hanging="720"/>
      <w:rPr>
        <w:rFonts w:asciiTheme="majorHAnsi" w:hAnsiTheme="majorHAnsi"/>
        <w:noProof/>
      </w:rPr>
    </w:pPr>
    <w:r w:rsidRPr="00C815DC">
      <w:rPr>
        <w:rFonts w:asciiTheme="majorHAnsi" w:hAnsiTheme="majorHAnsi"/>
      </w:rPr>
      <w:t xml:space="preserve">Page </w:t>
    </w:r>
    <w:r w:rsidRPr="00C815DC">
      <w:rPr>
        <w:rFonts w:asciiTheme="majorHAnsi" w:hAnsiTheme="majorHAnsi"/>
      </w:rPr>
      <w:fldChar w:fldCharType="begin"/>
    </w:r>
    <w:r w:rsidRPr="00C815DC">
      <w:rPr>
        <w:rFonts w:asciiTheme="majorHAnsi" w:hAnsiTheme="majorHAnsi"/>
      </w:rPr>
      <w:instrText xml:space="preserve"> PAGE   \* MERGEFORMAT </w:instrText>
    </w:r>
    <w:r w:rsidRPr="00C815DC">
      <w:rPr>
        <w:rFonts w:asciiTheme="majorHAnsi" w:hAnsiTheme="majorHAnsi"/>
      </w:rPr>
      <w:fldChar w:fldCharType="separate"/>
    </w:r>
    <w:r w:rsidRPr="00C815DC">
      <w:rPr>
        <w:rFonts w:asciiTheme="majorHAnsi" w:hAnsiTheme="majorHAnsi"/>
        <w:noProof/>
      </w:rPr>
      <w:t>1</w:t>
    </w:r>
    <w:r w:rsidRPr="00C815DC">
      <w:rPr>
        <w:rFonts w:asciiTheme="majorHAnsi" w:hAnsiTheme="majorHAnsi"/>
        <w:noProof/>
      </w:rPr>
      <w:fldChar w:fldCharType="end"/>
    </w:r>
  </w:p>
  <w:p w14:paraId="32ADF3AC" w14:textId="57C470CA" w:rsidR="00C815DC" w:rsidRPr="00C815DC" w:rsidRDefault="00C815DC" w:rsidP="00C815DC">
    <w:pPr>
      <w:pStyle w:val="Header"/>
      <w:ind w:hanging="720"/>
      <w:rPr>
        <w:rFonts w:asciiTheme="majorHAnsi" w:hAnsiTheme="majorHAnsi"/>
      </w:rPr>
    </w:pPr>
    <w:r w:rsidRPr="00C815DC">
      <w:rPr>
        <w:rFonts w:asciiTheme="majorHAnsi" w:hAnsiTheme="majorHAnsi"/>
        <w:noProof/>
      </w:rPr>
      <w:t>January 18,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547E" w14:textId="77777777" w:rsidR="00280447" w:rsidRDefault="00280447" w:rsidP="00280447">
    <w:pPr>
      <w:pStyle w:val="Header"/>
      <w:jc w:val="center"/>
    </w:pPr>
    <w:r>
      <w:rPr>
        <w:rFonts w:ascii="Verdana" w:hAnsi="Verdana"/>
        <w:noProof/>
        <w:sz w:val="20"/>
      </w:rPr>
      <mc:AlternateContent>
        <mc:Choice Requires="wps">
          <w:drawing>
            <wp:anchor distT="0" distB="0" distL="114300" distR="114300" simplePos="0" relativeHeight="251659776" behindDoc="1" locked="0" layoutInCell="1" allowOverlap="1" wp14:anchorId="19BA9D63" wp14:editId="2734A71F">
              <wp:simplePos x="0" y="0"/>
              <wp:positionH relativeFrom="column">
                <wp:posOffset>-457200</wp:posOffset>
              </wp:positionH>
              <wp:positionV relativeFrom="paragraph">
                <wp:posOffset>45720</wp:posOffset>
              </wp:positionV>
              <wp:extent cx="6400800" cy="760095"/>
              <wp:effectExtent l="0" t="0" r="0" b="381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A60A0" w14:textId="77777777" w:rsidR="00280447" w:rsidRDefault="00280447" w:rsidP="00280447">
                          <w:pPr>
                            <w:pStyle w:val="Header"/>
                            <w:jc w:val="center"/>
                            <w:rPr>
                              <w:rFonts w:ascii="Verdana" w:hAnsi="Verdana"/>
                              <w:b/>
                              <w:bCs/>
                              <w:sz w:val="20"/>
                            </w:rPr>
                          </w:pPr>
                          <w:r>
                            <w:rPr>
                              <w:rFonts w:ascii="Verdana" w:hAnsi="Verdana"/>
                              <w:b/>
                              <w:bCs/>
                              <w:sz w:val="20"/>
                            </w:rPr>
                            <w:t>MARYLAND</w:t>
                          </w:r>
                        </w:p>
                        <w:p w14:paraId="38D9DBFA" w14:textId="77777777" w:rsidR="00280447" w:rsidRDefault="00280447" w:rsidP="00280447">
                          <w:pPr>
                            <w:pStyle w:val="Header"/>
                            <w:jc w:val="center"/>
                            <w:rPr>
                              <w:rFonts w:ascii="Verdana" w:hAnsi="Verdana"/>
                              <w:b/>
                              <w:bCs/>
                              <w:sz w:val="8"/>
                            </w:rPr>
                          </w:pPr>
                        </w:p>
                        <w:p w14:paraId="18D8D76C" w14:textId="77777777" w:rsidR="00280447" w:rsidRDefault="00280447" w:rsidP="00280447">
                          <w:pPr>
                            <w:pStyle w:val="Header"/>
                            <w:jc w:val="center"/>
                            <w:rPr>
                              <w:rFonts w:ascii="Verdana" w:hAnsi="Verdana"/>
                              <w:b/>
                              <w:bCs/>
                              <w:sz w:val="26"/>
                            </w:rPr>
                          </w:pPr>
                          <w:r>
                            <w:rPr>
                              <w:rFonts w:ascii="Verdana" w:hAnsi="Verdana"/>
                              <w:b/>
                              <w:bCs/>
                              <w:sz w:val="26"/>
                            </w:rPr>
                            <w:t>STATE BOARD OF ELECTIONS</w:t>
                          </w:r>
                        </w:p>
                        <w:p w14:paraId="51CCF64B" w14:textId="77777777" w:rsidR="00280447" w:rsidRDefault="00280447" w:rsidP="00280447">
                          <w:pPr>
                            <w:pStyle w:val="Heading1"/>
                            <w:jc w:val="center"/>
                          </w:pPr>
                          <w:r>
                            <w:rPr>
                              <w:sz w:val="20"/>
                            </w:rPr>
                            <w:t>P.O. BOX 6486, ANNAPOLIS, MD 21401-0486   PHONE (410) 269-2840</w:t>
                          </w:r>
                        </w:p>
                        <w:p w14:paraId="3F116D98" w14:textId="77777777" w:rsidR="00280447" w:rsidRDefault="00280447" w:rsidP="00280447"/>
                        <w:p w14:paraId="1AA62B99" w14:textId="77777777" w:rsidR="00280447" w:rsidRDefault="00280447" w:rsidP="002804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9D63" id="_x0000_t202" coordsize="21600,21600" o:spt="202" path="m,l,21600r21600,l21600,xe">
              <v:stroke joinstyle="miter"/>
              <v:path gradientshapeok="t" o:connecttype="rect"/>
            </v:shapetype>
            <v:shape id="Text Box 1" o:spid="_x0000_s1026" type="#_x0000_t202" style="position:absolute;left:0;text-align:left;margin-left:-36pt;margin-top:3.6pt;width:7in;height:5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" filled="f" stroked="f">
              <v:textbox>
                <w:txbxContent>
                  <w:p w14:paraId="737A60A0" w14:textId="77777777" w:rsidR="00280447" w:rsidRDefault="00280447" w:rsidP="00280447">
                    <w:pPr>
                      <w:pStyle w:val="Header"/>
                      <w:jc w:val="center"/>
                      <w:rPr>
                        <w:rFonts w:ascii="Verdana" w:hAnsi="Verdana"/>
                        <w:b/>
                        <w:bCs/>
                        <w:sz w:val="20"/>
                      </w:rPr>
                    </w:pPr>
                    <w:r>
                      <w:rPr>
                        <w:rFonts w:ascii="Verdana" w:hAnsi="Verdana"/>
                        <w:b/>
                        <w:bCs/>
                        <w:sz w:val="20"/>
                      </w:rPr>
                      <w:t>MARYLAND</w:t>
                    </w:r>
                  </w:p>
                  <w:p w14:paraId="38D9DBFA" w14:textId="77777777" w:rsidR="00280447" w:rsidRDefault="00280447" w:rsidP="00280447">
                    <w:pPr>
                      <w:pStyle w:val="Header"/>
                      <w:jc w:val="center"/>
                      <w:rPr>
                        <w:rFonts w:ascii="Verdana" w:hAnsi="Verdana"/>
                        <w:b/>
                        <w:bCs/>
                        <w:sz w:val="8"/>
                      </w:rPr>
                    </w:pPr>
                  </w:p>
                  <w:p w14:paraId="18D8D76C" w14:textId="77777777" w:rsidR="00280447" w:rsidRDefault="00280447" w:rsidP="00280447">
                    <w:pPr>
                      <w:pStyle w:val="Header"/>
                      <w:jc w:val="center"/>
                      <w:rPr>
                        <w:rFonts w:ascii="Verdana" w:hAnsi="Verdana"/>
                        <w:b/>
                        <w:bCs/>
                        <w:sz w:val="26"/>
                      </w:rPr>
                    </w:pPr>
                    <w:r>
                      <w:rPr>
                        <w:rFonts w:ascii="Verdana" w:hAnsi="Verdana"/>
                        <w:b/>
                        <w:bCs/>
                        <w:sz w:val="26"/>
                      </w:rPr>
                      <w:t>STATE BOARD OF ELECTIONS</w:t>
                    </w:r>
                  </w:p>
                  <w:p w14:paraId="51CCF64B" w14:textId="77777777" w:rsidR="00280447" w:rsidRDefault="00280447" w:rsidP="00280447">
                    <w:pPr>
                      <w:pStyle w:val="Heading1"/>
                      <w:jc w:val="center"/>
                    </w:pPr>
                    <w:r>
                      <w:rPr>
                        <w:sz w:val="20"/>
                      </w:rPr>
                      <w:t>P.O. BOX 6486, ANNAPOLIS, MD 21401-0486   PHONE (410) 269-2840</w:t>
                    </w:r>
                  </w:p>
                  <w:p w14:paraId="3F116D98" w14:textId="77777777" w:rsidR="00280447" w:rsidRDefault="00280447" w:rsidP="00280447"/>
                  <w:p w14:paraId="1AA62B99" w14:textId="77777777" w:rsidR="00280447" w:rsidRDefault="00280447" w:rsidP="00280447"/>
                </w:txbxContent>
              </v:textbox>
            </v:shape>
          </w:pict>
        </mc:Fallback>
      </mc:AlternateContent>
    </w:r>
  </w:p>
  <w:p w14:paraId="37DB569E" w14:textId="77777777" w:rsidR="00280447" w:rsidRDefault="00280447" w:rsidP="00280447">
    <w:pPr>
      <w:pStyle w:val="Header"/>
      <w:jc w:val="center"/>
    </w:pPr>
    <w:r>
      <w:rPr>
        <w:rFonts w:ascii="Verdana" w:hAnsi="Verdana"/>
        <w:noProof/>
        <w:sz w:val="20"/>
      </w:rPr>
      <mc:AlternateContent>
        <mc:Choice Requires="wps">
          <w:drawing>
            <wp:anchor distT="0" distB="0" distL="114300" distR="114300" simplePos="0" relativeHeight="251662848" behindDoc="0" locked="0" layoutInCell="1" allowOverlap="1" wp14:anchorId="29FC2708" wp14:editId="49721E6B">
              <wp:simplePos x="0" y="0"/>
              <wp:positionH relativeFrom="column">
                <wp:posOffset>-1028700</wp:posOffset>
              </wp:positionH>
              <wp:positionV relativeFrom="paragraph">
                <wp:posOffset>99060</wp:posOffset>
              </wp:positionV>
              <wp:extent cx="7543800" cy="0"/>
              <wp:effectExtent l="9525" t="13335" r="9525" b="571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43FD" id="Line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8pt" to="51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YEg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" strokeweight=".85pt"/>
          </w:pict>
        </mc:Fallback>
      </mc:AlternateContent>
    </w:r>
  </w:p>
  <w:p w14:paraId="7496B400" w14:textId="77777777" w:rsidR="00280447" w:rsidRDefault="00280447" w:rsidP="00280447">
    <w:pPr>
      <w:pStyle w:val="Header"/>
      <w:jc w:val="center"/>
    </w:pPr>
  </w:p>
  <w:p w14:paraId="54846493" w14:textId="77777777" w:rsidR="00280447" w:rsidRDefault="00280447" w:rsidP="00280447">
    <w:pPr>
      <w:pStyle w:val="Header"/>
      <w:jc w:val="center"/>
    </w:pPr>
    <w:r>
      <w:rPr>
        <w:rFonts w:ascii="Verdana" w:hAnsi="Verdana"/>
        <w:noProof/>
        <w:sz w:val="20"/>
      </w:rPr>
      <mc:AlternateContent>
        <mc:Choice Requires="wps">
          <w:drawing>
            <wp:anchor distT="0" distB="0" distL="114300" distR="114300" simplePos="0" relativeHeight="251660800" behindDoc="0" locked="0" layoutInCell="1" allowOverlap="1" wp14:anchorId="3A05D7C5" wp14:editId="64D8E24B">
              <wp:simplePos x="0" y="0"/>
              <wp:positionH relativeFrom="column">
                <wp:posOffset>-975360</wp:posOffset>
              </wp:positionH>
              <wp:positionV relativeFrom="paragraph">
                <wp:posOffset>205740</wp:posOffset>
              </wp:positionV>
              <wp:extent cx="2118995" cy="8077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2E4B" w14:textId="71B53FC1" w:rsidR="00151051" w:rsidRDefault="00151051" w:rsidP="00151051">
                          <w:pPr>
                            <w:rPr>
                              <w:rFonts w:ascii="Verdana" w:hAnsi="Verdana"/>
                              <w:sz w:val="16"/>
                            </w:rPr>
                          </w:pPr>
                          <w:r>
                            <w:rPr>
                              <w:rFonts w:ascii="Verdana" w:hAnsi="Verdana"/>
                              <w:sz w:val="16"/>
                            </w:rPr>
                            <w:t>William G. Voelp, Chairman</w:t>
                          </w:r>
                        </w:p>
                        <w:p w14:paraId="75835FCD" w14:textId="0F511456" w:rsidR="00280447" w:rsidRDefault="00280447" w:rsidP="00280447">
                          <w:pPr>
                            <w:rPr>
                              <w:rFonts w:ascii="Verdana" w:hAnsi="Verdana"/>
                              <w:sz w:val="16"/>
                            </w:rPr>
                          </w:pPr>
                          <w:r>
                            <w:rPr>
                              <w:rFonts w:ascii="Verdana" w:hAnsi="Verdana"/>
                              <w:sz w:val="16"/>
                            </w:rPr>
                            <w:t>Malcolm L. Funn</w:t>
                          </w:r>
                          <w:r w:rsidR="00345831">
                            <w:rPr>
                              <w:rFonts w:ascii="Verdana" w:hAnsi="Verdana"/>
                              <w:sz w:val="16"/>
                            </w:rPr>
                            <w:t>, Vice Chairman</w:t>
                          </w:r>
                        </w:p>
                        <w:p w14:paraId="4BFF27D2" w14:textId="66AE7F5B" w:rsidR="009A1C4C" w:rsidRDefault="009A1C4C" w:rsidP="00280447">
                          <w:pPr>
                            <w:rPr>
                              <w:rFonts w:ascii="Verdana" w:hAnsi="Verdana"/>
                              <w:sz w:val="16"/>
                            </w:rPr>
                          </w:pPr>
                          <w:r w:rsidRPr="009A1C4C">
                            <w:rPr>
                              <w:rFonts w:ascii="Verdana" w:hAnsi="Verdana"/>
                              <w:sz w:val="16"/>
                            </w:rPr>
                            <w:t xml:space="preserve">Severn </w:t>
                          </w:r>
                          <w:r w:rsidR="00345831">
                            <w:rPr>
                              <w:rFonts w:ascii="Verdana" w:hAnsi="Verdana"/>
                              <w:sz w:val="16"/>
                            </w:rPr>
                            <w:t xml:space="preserve">E. S. </w:t>
                          </w:r>
                          <w:r w:rsidRPr="009A1C4C">
                            <w:rPr>
                              <w:rFonts w:ascii="Verdana" w:hAnsi="Verdana"/>
                              <w:sz w:val="16"/>
                            </w:rPr>
                            <w:t>Miller</w:t>
                          </w:r>
                        </w:p>
                        <w:p w14:paraId="7D1C9DD9" w14:textId="52B8EBF9" w:rsidR="002F2677" w:rsidRDefault="002F2677" w:rsidP="00280447">
                          <w:pPr>
                            <w:rPr>
                              <w:rFonts w:ascii="Verdana" w:hAnsi="Verdana"/>
                              <w:sz w:val="16"/>
                            </w:rPr>
                          </w:pPr>
                          <w:r>
                            <w:rPr>
                              <w:rFonts w:ascii="Verdana" w:hAnsi="Verdana"/>
                              <w:sz w:val="16"/>
                            </w:rPr>
                            <w:t>Justin Williams</w:t>
                          </w:r>
                        </w:p>
                        <w:p w14:paraId="5283BC25" w14:textId="731F8E13" w:rsidR="00A826CA" w:rsidRDefault="00A826CA" w:rsidP="00280447">
                          <w:pPr>
                            <w:rPr>
                              <w:rFonts w:ascii="Verdana" w:hAnsi="Verdana"/>
                              <w:sz w:val="16"/>
                            </w:rPr>
                          </w:pPr>
                          <w:r>
                            <w:rPr>
                              <w:rFonts w:ascii="Verdana" w:hAnsi="Verdana"/>
                              <w:sz w:val="16"/>
                            </w:rPr>
                            <w:t>T. Sky Woodward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D7C5" id="Text Box 4" o:spid="_x0000_s1027" type="#_x0000_t202" style="position:absolute;left:0;text-align:left;margin-left:-76.8pt;margin-top:16.2pt;width:166.85pt;height:6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" filled="f" stroked="f">
              <v:textbox>
                <w:txbxContent>
                  <w:p w14:paraId="29FF2E4B" w14:textId="71B53FC1" w:rsidR="00151051" w:rsidRDefault="00151051" w:rsidP="00151051">
                    <w:pPr>
                      <w:rPr>
                        <w:rFonts w:ascii="Verdana" w:hAnsi="Verdana"/>
                        <w:sz w:val="16"/>
                      </w:rPr>
                    </w:pPr>
                    <w:r>
                      <w:rPr>
                        <w:rFonts w:ascii="Verdana" w:hAnsi="Verdana"/>
                        <w:sz w:val="16"/>
                      </w:rPr>
                      <w:t>William G. Voelp, Chairman</w:t>
                    </w:r>
                  </w:p>
                  <w:p w14:paraId="75835FCD" w14:textId="0F511456" w:rsidR="00280447" w:rsidRDefault="00280447" w:rsidP="00280447">
                    <w:pPr>
                      <w:rPr>
                        <w:rFonts w:ascii="Verdana" w:hAnsi="Verdana"/>
                        <w:sz w:val="16"/>
                      </w:rPr>
                    </w:pPr>
                    <w:r>
                      <w:rPr>
                        <w:rFonts w:ascii="Verdana" w:hAnsi="Verdana"/>
                        <w:sz w:val="16"/>
                      </w:rPr>
                      <w:t>Malcolm L. Funn</w:t>
                    </w:r>
                    <w:r w:rsidR="00345831">
                      <w:rPr>
                        <w:rFonts w:ascii="Verdana" w:hAnsi="Verdana"/>
                        <w:sz w:val="16"/>
                      </w:rPr>
                      <w:t>, Vice Chairman</w:t>
                    </w:r>
                  </w:p>
                  <w:p w14:paraId="4BFF27D2" w14:textId="66AE7F5B" w:rsidR="009A1C4C" w:rsidRDefault="009A1C4C" w:rsidP="00280447">
                    <w:pPr>
                      <w:rPr>
                        <w:rFonts w:ascii="Verdana" w:hAnsi="Verdana"/>
                        <w:sz w:val="16"/>
                      </w:rPr>
                    </w:pPr>
                    <w:r w:rsidRPr="009A1C4C">
                      <w:rPr>
                        <w:rFonts w:ascii="Verdana" w:hAnsi="Verdana"/>
                        <w:sz w:val="16"/>
                      </w:rPr>
                      <w:t xml:space="preserve">Severn </w:t>
                    </w:r>
                    <w:r w:rsidR="00345831">
                      <w:rPr>
                        <w:rFonts w:ascii="Verdana" w:hAnsi="Verdana"/>
                        <w:sz w:val="16"/>
                      </w:rPr>
                      <w:t xml:space="preserve">E. S. </w:t>
                    </w:r>
                    <w:r w:rsidRPr="009A1C4C">
                      <w:rPr>
                        <w:rFonts w:ascii="Verdana" w:hAnsi="Verdana"/>
                        <w:sz w:val="16"/>
                      </w:rPr>
                      <w:t>Miller</w:t>
                    </w:r>
                  </w:p>
                  <w:p w14:paraId="7D1C9DD9" w14:textId="52B8EBF9" w:rsidR="002F2677" w:rsidRDefault="002F2677" w:rsidP="00280447">
                    <w:pPr>
                      <w:rPr>
                        <w:rFonts w:ascii="Verdana" w:hAnsi="Verdana"/>
                        <w:sz w:val="16"/>
                      </w:rPr>
                    </w:pPr>
                    <w:r>
                      <w:rPr>
                        <w:rFonts w:ascii="Verdana" w:hAnsi="Verdana"/>
                        <w:sz w:val="16"/>
                      </w:rPr>
                      <w:t>Justin Williams</w:t>
                    </w:r>
                  </w:p>
                  <w:p w14:paraId="5283BC25" w14:textId="731F8E13" w:rsidR="00A826CA" w:rsidRDefault="00A826CA" w:rsidP="00280447">
                    <w:pPr>
                      <w:rPr>
                        <w:rFonts w:ascii="Verdana" w:hAnsi="Verdana"/>
                        <w:sz w:val="16"/>
                      </w:rPr>
                    </w:pPr>
                    <w:r>
                      <w:rPr>
                        <w:rFonts w:ascii="Verdana" w:hAnsi="Verdana"/>
                        <w:sz w:val="16"/>
                      </w:rPr>
                      <w:t>T. Sky Woodward</w:t>
                    </w:r>
                  </w:p>
                </w:txbxContent>
              </v:textbox>
            </v:shape>
          </w:pict>
        </mc:Fallback>
      </mc:AlternateContent>
    </w:r>
  </w:p>
  <w:p w14:paraId="76134FEA" w14:textId="77777777" w:rsidR="00280447" w:rsidRDefault="00280447" w:rsidP="00280447">
    <w:pPr>
      <w:pStyle w:val="Header"/>
      <w:jc w:val="center"/>
      <w:rPr>
        <w:rFonts w:ascii="Verdana" w:hAnsi="Verdana"/>
      </w:rPr>
    </w:pPr>
    <w:r>
      <w:rPr>
        <w:noProof/>
        <w:sz w:val="20"/>
      </w:rPr>
      <mc:AlternateContent>
        <mc:Choice Requires="wps">
          <w:drawing>
            <wp:anchor distT="0" distB="0" distL="114300" distR="114300" simplePos="0" relativeHeight="251664896" behindDoc="0" locked="0" layoutInCell="1" allowOverlap="1" wp14:anchorId="0CA0A5CD" wp14:editId="0A054FEA">
              <wp:simplePos x="0" y="0"/>
              <wp:positionH relativeFrom="column">
                <wp:posOffset>3314700</wp:posOffset>
              </wp:positionH>
              <wp:positionV relativeFrom="paragraph">
                <wp:posOffset>12700</wp:posOffset>
              </wp:positionV>
              <wp:extent cx="3200400" cy="0"/>
              <wp:effectExtent l="9525" t="12700" r="9525" b="63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A8A85" id="Line 1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pt" to="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cEg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" strokeweight=".85pt"/>
          </w:pict>
        </mc:Fallback>
      </mc:AlternateContent>
    </w:r>
    <w:r>
      <w:rPr>
        <w:noProof/>
        <w:sz w:val="20"/>
      </w:rPr>
      <mc:AlternateContent>
        <mc:Choice Requires="wps">
          <w:drawing>
            <wp:anchor distT="0" distB="0" distL="114300" distR="114300" simplePos="0" relativeHeight="251663872" behindDoc="0" locked="0" layoutInCell="1" allowOverlap="1" wp14:anchorId="08D77E75" wp14:editId="4E1AF5B1">
              <wp:simplePos x="0" y="0"/>
              <wp:positionH relativeFrom="column">
                <wp:posOffset>-1023620</wp:posOffset>
              </wp:positionH>
              <wp:positionV relativeFrom="paragraph">
                <wp:posOffset>12700</wp:posOffset>
              </wp:positionV>
              <wp:extent cx="2857500" cy="0"/>
              <wp:effectExtent l="14605" t="12700" r="13970" b="63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37781" id="Line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1pt" to="14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Y6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" strokeweight=".85pt"/>
          </w:pict>
        </mc:Fallback>
      </mc:AlternateContent>
    </w:r>
    <w:r>
      <w:rPr>
        <w:rFonts w:ascii="Verdana" w:hAnsi="Verdana"/>
        <w:noProof/>
        <w:sz w:val="20"/>
      </w:rPr>
      <mc:AlternateContent>
        <mc:Choice Requires="wps">
          <w:drawing>
            <wp:anchor distT="0" distB="0" distL="114300" distR="114300" simplePos="0" relativeHeight="251661824" behindDoc="0" locked="0" layoutInCell="1" allowOverlap="1" wp14:anchorId="7B506110" wp14:editId="55A893E1">
              <wp:simplePos x="0" y="0"/>
              <wp:positionH relativeFrom="column">
                <wp:posOffset>4858385</wp:posOffset>
              </wp:positionH>
              <wp:positionV relativeFrom="paragraph">
                <wp:posOffset>30480</wp:posOffset>
              </wp:positionV>
              <wp:extent cx="1600200" cy="685800"/>
              <wp:effectExtent l="635"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5C06" w14:textId="77777777" w:rsidR="00280447" w:rsidRDefault="00280447" w:rsidP="00280447">
                          <w:pPr>
                            <w:jc w:val="right"/>
                            <w:rPr>
                              <w:rFonts w:ascii="Verdana" w:hAnsi="Verdana"/>
                              <w:sz w:val="16"/>
                            </w:rPr>
                          </w:pPr>
                          <w:r>
                            <w:rPr>
                              <w:rFonts w:ascii="Verdana" w:hAnsi="Verdana"/>
                              <w:sz w:val="16"/>
                            </w:rPr>
                            <w:t>Linda H. Lamone</w:t>
                          </w:r>
                        </w:p>
                        <w:p w14:paraId="0AF05190" w14:textId="77777777" w:rsidR="00280447" w:rsidRDefault="00280447" w:rsidP="00280447">
                          <w:pPr>
                            <w:jc w:val="right"/>
                            <w:rPr>
                              <w:rFonts w:ascii="Verdana" w:hAnsi="Verdana"/>
                              <w:sz w:val="16"/>
                            </w:rPr>
                          </w:pPr>
                          <w:r>
                            <w:rPr>
                              <w:rFonts w:ascii="Verdana" w:hAnsi="Verdana"/>
                              <w:sz w:val="16"/>
                            </w:rPr>
                            <w:t>Administrator</w:t>
                          </w:r>
                        </w:p>
                        <w:p w14:paraId="4075ACB2" w14:textId="77777777" w:rsidR="00280447" w:rsidRDefault="00280447" w:rsidP="00280447">
                          <w:pPr>
                            <w:jc w:val="right"/>
                            <w:rPr>
                              <w:rFonts w:ascii="Verdana" w:hAnsi="Verdana"/>
                              <w:sz w:val="14"/>
                            </w:rPr>
                          </w:pPr>
                        </w:p>
                        <w:p w14:paraId="7D6F0905" w14:textId="77777777" w:rsidR="00280447" w:rsidRPr="00167C37" w:rsidRDefault="00280447" w:rsidP="00280447">
                          <w:pPr>
                            <w:jc w:val="right"/>
                            <w:rPr>
                              <w:rFonts w:ascii="Verdana" w:hAnsi="Verdana"/>
                              <w:sz w:val="16"/>
                            </w:rPr>
                          </w:pPr>
                          <w:r w:rsidRPr="00167C37">
                            <w:rPr>
                              <w:rFonts w:ascii="Verdana" w:hAnsi="Verdana"/>
                              <w:sz w:val="16"/>
                            </w:rPr>
                            <w:t>Nikki Charlson</w:t>
                          </w:r>
                        </w:p>
                        <w:p w14:paraId="27B9F549" w14:textId="77777777" w:rsidR="00280447" w:rsidRDefault="00280447" w:rsidP="00280447">
                          <w:pPr>
                            <w:jc w:val="right"/>
                            <w:rPr>
                              <w:rFonts w:ascii="Verdana" w:hAnsi="Verdana"/>
                              <w:sz w:val="16"/>
                            </w:rPr>
                          </w:pPr>
                          <w:r>
                            <w:rPr>
                              <w:rFonts w:ascii="Verdana" w:hAnsi="Verdana"/>
                              <w:sz w:val="16"/>
                            </w:rPr>
                            <w:t>Deputy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06110" id="Text Box 5" o:spid="_x0000_s1028" type="#_x0000_t202" style="position:absolute;left:0;text-align:left;margin-left:382.55pt;margin-top:2.4pt;width:126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" filled="f" stroked="f">
              <v:textbox>
                <w:txbxContent>
                  <w:p w14:paraId="76ED5C06" w14:textId="77777777" w:rsidR="00280447" w:rsidRDefault="00280447" w:rsidP="00280447">
                    <w:pPr>
                      <w:jc w:val="right"/>
                      <w:rPr>
                        <w:rFonts w:ascii="Verdana" w:hAnsi="Verdana"/>
                        <w:sz w:val="16"/>
                      </w:rPr>
                    </w:pPr>
                    <w:r>
                      <w:rPr>
                        <w:rFonts w:ascii="Verdana" w:hAnsi="Verdana"/>
                        <w:sz w:val="16"/>
                      </w:rPr>
                      <w:t>Linda H. Lamone</w:t>
                    </w:r>
                  </w:p>
                  <w:p w14:paraId="0AF05190" w14:textId="77777777" w:rsidR="00280447" w:rsidRDefault="00280447" w:rsidP="00280447">
                    <w:pPr>
                      <w:jc w:val="right"/>
                      <w:rPr>
                        <w:rFonts w:ascii="Verdana" w:hAnsi="Verdana"/>
                        <w:sz w:val="16"/>
                      </w:rPr>
                    </w:pPr>
                    <w:r>
                      <w:rPr>
                        <w:rFonts w:ascii="Verdana" w:hAnsi="Verdana"/>
                        <w:sz w:val="16"/>
                      </w:rPr>
                      <w:t>Administrator</w:t>
                    </w:r>
                  </w:p>
                  <w:p w14:paraId="4075ACB2" w14:textId="77777777" w:rsidR="00280447" w:rsidRDefault="00280447" w:rsidP="00280447">
                    <w:pPr>
                      <w:jc w:val="right"/>
                      <w:rPr>
                        <w:rFonts w:ascii="Verdana" w:hAnsi="Verdana"/>
                        <w:sz w:val="14"/>
                      </w:rPr>
                    </w:pPr>
                  </w:p>
                  <w:p w14:paraId="7D6F0905" w14:textId="77777777" w:rsidR="00280447" w:rsidRPr="00167C37" w:rsidRDefault="00280447" w:rsidP="00280447">
                    <w:pPr>
                      <w:jc w:val="right"/>
                      <w:rPr>
                        <w:rFonts w:ascii="Verdana" w:hAnsi="Verdana"/>
                        <w:sz w:val="16"/>
                      </w:rPr>
                    </w:pPr>
                    <w:r w:rsidRPr="00167C37">
                      <w:rPr>
                        <w:rFonts w:ascii="Verdana" w:hAnsi="Verdana"/>
                        <w:sz w:val="16"/>
                      </w:rPr>
                      <w:t>Nikki Charlson</w:t>
                    </w:r>
                  </w:p>
                  <w:p w14:paraId="27B9F549" w14:textId="77777777" w:rsidR="00280447" w:rsidRDefault="00280447" w:rsidP="00280447">
                    <w:pPr>
                      <w:jc w:val="right"/>
                      <w:rPr>
                        <w:rFonts w:ascii="Verdana" w:hAnsi="Verdana"/>
                        <w:sz w:val="16"/>
                      </w:rPr>
                    </w:pPr>
                    <w:r>
                      <w:rPr>
                        <w:rFonts w:ascii="Verdana" w:hAnsi="Verdana"/>
                        <w:sz w:val="16"/>
                      </w:rPr>
                      <w:t>Deputy Administrator</w:t>
                    </w:r>
                  </w:p>
                </w:txbxContent>
              </v:textbox>
            </v:shape>
          </w:pict>
        </mc:Fallback>
      </mc:AlternateContent>
    </w:r>
    <w:r>
      <w:object w:dxaOrig="2916" w:dyaOrig="1296" w14:anchorId="3F3DF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pt;height:64.8pt">
          <v:imagedata r:id="rId1" o:title=""/>
        </v:shape>
        <o:OLEObject Type="Embed" ProgID="Imaging.Document" ShapeID="_x0000_i1025" DrawAspect="Content" ObjectID="_1704895345" r:id="rId2"/>
      </w:object>
    </w:r>
  </w:p>
  <w:p w14:paraId="5DEDAF27" w14:textId="77777777" w:rsidR="00280447" w:rsidRDefault="00280447" w:rsidP="00280447">
    <w:pPr>
      <w:pStyle w:val="Header"/>
      <w:jc w:val="cent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54CF"/>
    <w:multiLevelType w:val="singleLevel"/>
    <w:tmpl w:val="DDF6D5C0"/>
    <w:lvl w:ilvl="0">
      <w:start w:val="1"/>
      <w:numFmt w:val="decimal"/>
      <w:lvlText w:val="%1."/>
      <w:lvlJc w:val="left"/>
      <w:pPr>
        <w:tabs>
          <w:tab w:val="num" w:pos="360"/>
        </w:tabs>
        <w:ind w:left="360" w:hanging="360"/>
      </w:pPr>
      <w:rPr>
        <w:rFonts w:hint="default"/>
      </w:rPr>
    </w:lvl>
  </w:abstractNum>
  <w:abstractNum w:abstractNumId="1" w15:restartNumberingAfterBreak="0">
    <w:nsid w:val="2A803A2A"/>
    <w:multiLevelType w:val="hybridMultilevel"/>
    <w:tmpl w:val="39083F20"/>
    <w:lvl w:ilvl="0" w:tplc="BDF017D0">
      <w:start w:val="1"/>
      <w:numFmt w:val="decimal"/>
      <w:lvlText w:val="%1 ="/>
      <w:lvlJc w:val="left"/>
      <w:pPr>
        <w:tabs>
          <w:tab w:val="num" w:pos="720"/>
        </w:tabs>
        <w:ind w:left="720" w:hanging="720"/>
      </w:pPr>
      <w:rPr>
        <w:rFonts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06609E"/>
    <w:multiLevelType w:val="multilevel"/>
    <w:tmpl w:val="279CE7B6"/>
    <w:lvl w:ilvl="0">
      <w:start w:val="1"/>
      <w:numFmt w:val="bullet"/>
      <w:lvlText w:val=""/>
      <w:lvlJc w:val="left"/>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B769C1"/>
    <w:multiLevelType w:val="multilevel"/>
    <w:tmpl w:val="636EFE90"/>
    <w:lvl w:ilvl="0">
      <w:start w:val="1"/>
      <w:numFmt w:val="bullet"/>
      <w:lvlText w:val=""/>
      <w:lvlJc w:val="left"/>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9AD27A5"/>
    <w:multiLevelType w:val="singleLevel"/>
    <w:tmpl w:val="5590F232"/>
    <w:lvl w:ilvl="0">
      <w:start w:val="2"/>
      <w:numFmt w:val="upperLetter"/>
      <w:lvlText w:val="%1."/>
      <w:lvlJc w:val="left"/>
      <w:pPr>
        <w:tabs>
          <w:tab w:val="num" w:pos="720"/>
        </w:tabs>
        <w:ind w:left="720" w:hanging="720"/>
      </w:pPr>
      <w:rPr>
        <w:rFonts w:hint="default"/>
      </w:rPr>
    </w:lvl>
  </w:abstractNum>
  <w:abstractNum w:abstractNumId="5" w15:restartNumberingAfterBreak="0">
    <w:nsid w:val="503E23C7"/>
    <w:multiLevelType w:val="multilevel"/>
    <w:tmpl w:val="66124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8606DA"/>
    <w:multiLevelType w:val="multilevel"/>
    <w:tmpl w:val="2196E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1307C8B"/>
    <w:multiLevelType w:val="singleLevel"/>
    <w:tmpl w:val="46188046"/>
    <w:lvl w:ilvl="0">
      <w:start w:val="1"/>
      <w:numFmt w:val="lowerLetter"/>
      <w:lvlText w:val="%1."/>
      <w:lvlJc w:val="left"/>
      <w:pPr>
        <w:tabs>
          <w:tab w:val="num" w:pos="810"/>
        </w:tabs>
        <w:ind w:left="810" w:hanging="360"/>
      </w:pPr>
      <w:rPr>
        <w:rFonts w:hint="default"/>
      </w:rPr>
    </w:lvl>
  </w:abstractNum>
  <w:num w:numId="1">
    <w:abstractNumId w:val="1"/>
  </w:num>
  <w:num w:numId="2">
    <w:abstractNumId w:val="4"/>
  </w:num>
  <w:num w:numId="3">
    <w:abstractNumId w:val="0"/>
  </w:num>
  <w:num w:numId="4">
    <w:abstractNumId w:val="7"/>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5A"/>
    <w:rsid w:val="00081787"/>
    <w:rsid w:val="0008765D"/>
    <w:rsid w:val="000D6F32"/>
    <w:rsid w:val="001205AE"/>
    <w:rsid w:val="00151051"/>
    <w:rsid w:val="00166A64"/>
    <w:rsid w:val="001B3463"/>
    <w:rsid w:val="00280447"/>
    <w:rsid w:val="002E0156"/>
    <w:rsid w:val="002F2677"/>
    <w:rsid w:val="00345831"/>
    <w:rsid w:val="0040458A"/>
    <w:rsid w:val="004179CD"/>
    <w:rsid w:val="00442ADB"/>
    <w:rsid w:val="004D7F0E"/>
    <w:rsid w:val="00507CCA"/>
    <w:rsid w:val="005124B9"/>
    <w:rsid w:val="00527BE0"/>
    <w:rsid w:val="005901CF"/>
    <w:rsid w:val="005B7624"/>
    <w:rsid w:val="00600510"/>
    <w:rsid w:val="00605479"/>
    <w:rsid w:val="00667839"/>
    <w:rsid w:val="007A6A77"/>
    <w:rsid w:val="007D1456"/>
    <w:rsid w:val="00831DA1"/>
    <w:rsid w:val="0089196B"/>
    <w:rsid w:val="00895284"/>
    <w:rsid w:val="008C76FA"/>
    <w:rsid w:val="008D1A35"/>
    <w:rsid w:val="00996795"/>
    <w:rsid w:val="009A1C4C"/>
    <w:rsid w:val="009B5A21"/>
    <w:rsid w:val="00A040A8"/>
    <w:rsid w:val="00A40949"/>
    <w:rsid w:val="00A65CBC"/>
    <w:rsid w:val="00A75C44"/>
    <w:rsid w:val="00A826CA"/>
    <w:rsid w:val="00AA5FA4"/>
    <w:rsid w:val="00AC4F8A"/>
    <w:rsid w:val="00AD7C49"/>
    <w:rsid w:val="00B26792"/>
    <w:rsid w:val="00B544EA"/>
    <w:rsid w:val="00B644EB"/>
    <w:rsid w:val="00B95FD3"/>
    <w:rsid w:val="00C815DC"/>
    <w:rsid w:val="00C87EFB"/>
    <w:rsid w:val="00CA0C90"/>
    <w:rsid w:val="00CB5C43"/>
    <w:rsid w:val="00D02128"/>
    <w:rsid w:val="00D27801"/>
    <w:rsid w:val="00DC3D5A"/>
    <w:rsid w:val="00DC7349"/>
    <w:rsid w:val="00E000DF"/>
    <w:rsid w:val="00E11A9B"/>
    <w:rsid w:val="00EA615A"/>
    <w:rsid w:val="00EA752D"/>
    <w:rsid w:val="00ED12D4"/>
    <w:rsid w:val="00ED63F6"/>
    <w:rsid w:val="00F03BEB"/>
    <w:rsid w:val="00FD68A5"/>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3B78081F"/>
  <w15:docId w15:val="{26D4AF0E-91C0-4682-9384-614C1164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35"/>
    <w:rPr>
      <w:sz w:val="24"/>
      <w:szCs w:val="24"/>
    </w:rPr>
  </w:style>
  <w:style w:type="paragraph" w:styleId="Heading1">
    <w:name w:val="heading 1"/>
    <w:basedOn w:val="Normal"/>
    <w:next w:val="Normal"/>
    <w:qFormat/>
    <w:rsid w:val="008D1A35"/>
    <w:pPr>
      <w:keepNext/>
      <w:outlineLvl w:val="0"/>
    </w:pPr>
    <w:rPr>
      <w:rFonts w:ascii="Verdana" w:hAnsi="Verdana"/>
      <w:b/>
      <w:bCs/>
    </w:rPr>
  </w:style>
  <w:style w:type="paragraph" w:styleId="Heading2">
    <w:name w:val="heading 2"/>
    <w:basedOn w:val="Normal"/>
    <w:next w:val="Normal"/>
    <w:qFormat/>
    <w:rsid w:val="008D1A35"/>
    <w:pPr>
      <w:keepNext/>
      <w:outlineLvl w:val="1"/>
    </w:pPr>
    <w:rPr>
      <w:b/>
      <w:bCs/>
      <w:sz w:val="20"/>
    </w:rPr>
  </w:style>
  <w:style w:type="paragraph" w:styleId="Heading3">
    <w:name w:val="heading 3"/>
    <w:basedOn w:val="Normal"/>
    <w:next w:val="Normal"/>
    <w:qFormat/>
    <w:rsid w:val="008D1A35"/>
    <w:pPr>
      <w:keepNext/>
      <w:outlineLvl w:val="2"/>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D1A35"/>
    <w:pPr>
      <w:tabs>
        <w:tab w:val="center" w:pos="4320"/>
        <w:tab w:val="right" w:pos="8640"/>
      </w:tabs>
    </w:pPr>
  </w:style>
  <w:style w:type="paragraph" w:styleId="Footer">
    <w:name w:val="footer"/>
    <w:basedOn w:val="Normal"/>
    <w:semiHidden/>
    <w:rsid w:val="008D1A35"/>
    <w:pPr>
      <w:tabs>
        <w:tab w:val="center" w:pos="4320"/>
        <w:tab w:val="right" w:pos="8640"/>
      </w:tabs>
    </w:pPr>
  </w:style>
  <w:style w:type="character" w:styleId="Hyperlink">
    <w:name w:val="Hyperlink"/>
    <w:basedOn w:val="DefaultParagraphFont"/>
    <w:semiHidden/>
    <w:rsid w:val="008D1A35"/>
    <w:rPr>
      <w:color w:val="0000FF"/>
      <w:u w:val="single"/>
    </w:rPr>
  </w:style>
  <w:style w:type="paragraph" w:styleId="Title">
    <w:name w:val="Title"/>
    <w:basedOn w:val="Normal"/>
    <w:qFormat/>
    <w:rsid w:val="008D1A35"/>
    <w:pPr>
      <w:jc w:val="center"/>
    </w:pPr>
    <w:rPr>
      <w:b/>
      <w:bCs/>
      <w:sz w:val="20"/>
    </w:rPr>
  </w:style>
  <w:style w:type="character" w:styleId="PageNumber">
    <w:name w:val="page number"/>
    <w:basedOn w:val="DefaultParagraphFont"/>
    <w:semiHidden/>
    <w:rsid w:val="008D1A35"/>
  </w:style>
  <w:style w:type="paragraph" w:styleId="EndnoteText">
    <w:name w:val="endnote text"/>
    <w:basedOn w:val="Normal"/>
    <w:semiHidden/>
    <w:rsid w:val="008D1A35"/>
    <w:pPr>
      <w:widowControl w:val="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terservices.elections.maryland.gov/onlinemailinrequest/InstructionsStep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ions.maryland.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ections.maryland.gov/about/county_boards.html" TargetMode="External"/><Relationship Id="rId4" Type="http://schemas.openxmlformats.org/officeDocument/2006/relationships/settings" Target="settings.xml"/><Relationship Id="rId9" Type="http://schemas.openxmlformats.org/officeDocument/2006/relationships/hyperlink" Target="http://vote.md.gov/NeedBallo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D0978-7656-4580-BB30-445DB974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SBE</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Rgoldste</dc:creator>
  <cp:lastModifiedBy>Donna Duncan</cp:lastModifiedBy>
  <cp:revision>2</cp:revision>
  <cp:lastPrinted>2006-09-29T13:39:00Z</cp:lastPrinted>
  <dcterms:created xsi:type="dcterms:W3CDTF">2022-01-28T22:16:00Z</dcterms:created>
  <dcterms:modified xsi:type="dcterms:W3CDTF">2022-01-28T22:16:00Z</dcterms:modified>
</cp:coreProperties>
</file>